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D8088" w14:textId="77777777" w:rsidR="006311D9" w:rsidRPr="00330D10" w:rsidRDefault="006311D9" w:rsidP="006311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D1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Муниципальное бюджетное общеобразовательное учреждение Емельяновская средняя общеобразовательная школа №2</w:t>
      </w:r>
    </w:p>
    <w:p w14:paraId="5D48BD91" w14:textId="77777777" w:rsidR="006311D9" w:rsidRPr="00C52A82" w:rsidRDefault="006311D9" w:rsidP="006311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C52A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Демоверсия для промежуточной аттестации по технологии</w:t>
      </w:r>
    </w:p>
    <w:p w14:paraId="4A9D4D8D" w14:textId="4287494A" w:rsidR="006311D9" w:rsidRPr="00C52A82" w:rsidRDefault="006311D9" w:rsidP="006311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C52A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обучающ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его</w:t>
      </w:r>
      <w:r w:rsidRPr="00C52A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ся </w:t>
      </w:r>
      <w:r w:rsidR="004B5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</w:t>
      </w:r>
      <w:r w:rsidRPr="00C52A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класса</w:t>
      </w:r>
    </w:p>
    <w:p w14:paraId="2A0CD21E" w14:textId="77777777" w:rsidR="006311D9" w:rsidRPr="006311D9" w:rsidRDefault="006311D9" w:rsidP="006311D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6311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проведения: Творческая работа</w:t>
      </w:r>
    </w:p>
    <w:p w14:paraId="48E59A92" w14:textId="77777777" w:rsidR="006311D9" w:rsidRPr="006311D9" w:rsidRDefault="006311D9" w:rsidP="006311D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631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- состоит из двух частей: теоретической и практической. В качестве последней выступают конкретное изделие, а теоретической является пояснительная записка. Ниже приводятся рекомендации по ее составлению.</w:t>
      </w:r>
    </w:p>
    <w:p w14:paraId="2B67AC6E" w14:textId="77777777" w:rsidR="006311D9" w:rsidRPr="006311D9" w:rsidRDefault="006311D9" w:rsidP="006311D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  <w:r w:rsidRPr="006311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 оформляется на листах формата А 4 в печатном виде в следующей последовательности: титульный лист, содержание, далее разделы по содержанию. Допускается размещение нескольких разделов на одной странице, если их объём занимает 1/3 страницы.</w:t>
      </w:r>
    </w:p>
    <w:p w14:paraId="434EC630" w14:textId="77777777" w:rsidR="006311D9" w:rsidRPr="006311D9" w:rsidRDefault="006311D9" w:rsidP="006311D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631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Темы на выбор:</w:t>
      </w:r>
    </w:p>
    <w:p w14:paraId="4015EB31" w14:textId="77777777" w:rsidR="006311D9" w:rsidRPr="006311D9" w:rsidRDefault="006311D9" w:rsidP="006311D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311D9">
        <w:rPr>
          <w:rFonts w:ascii="Times New Roman" w:hAnsi="Times New Roman" w:cs="Times New Roman"/>
          <w:sz w:val="24"/>
          <w:szCs w:val="24"/>
        </w:rPr>
        <w:t>Мягкая игрушка</w:t>
      </w:r>
    </w:p>
    <w:p w14:paraId="23EC82C8" w14:textId="77777777" w:rsidR="006311D9" w:rsidRPr="006311D9" w:rsidRDefault="006311D9" w:rsidP="006311D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311D9">
        <w:rPr>
          <w:rFonts w:ascii="Times New Roman" w:hAnsi="Times New Roman" w:cs="Times New Roman"/>
          <w:sz w:val="24"/>
          <w:szCs w:val="24"/>
        </w:rPr>
        <w:t>Интерьерная поделка (оформленная в виде панно вышивка, аппликация, декорированная диванная подушка, изделия, связанные спицами и т.д.)</w:t>
      </w:r>
    </w:p>
    <w:p w14:paraId="4361ED2D" w14:textId="77777777" w:rsidR="006311D9" w:rsidRPr="006311D9" w:rsidRDefault="006311D9" w:rsidP="006311D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311D9">
        <w:rPr>
          <w:rFonts w:ascii="Times New Roman" w:hAnsi="Times New Roman" w:cs="Times New Roman"/>
          <w:sz w:val="24"/>
          <w:szCs w:val="24"/>
        </w:rPr>
        <w:t>Текстильные аксессуары (чехол для обуви, чехол для очков, чехол для телефона и т.д.).</w:t>
      </w:r>
    </w:p>
    <w:p w14:paraId="1ED4ABDE" w14:textId="77777777" w:rsidR="006311D9" w:rsidRPr="006311D9" w:rsidRDefault="006311D9" w:rsidP="006311D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311D9">
        <w:rPr>
          <w:rFonts w:ascii="Times New Roman" w:hAnsi="Times New Roman" w:cs="Times New Roman"/>
          <w:sz w:val="24"/>
          <w:szCs w:val="24"/>
        </w:rPr>
        <w:t>Кондитерское изделие.</w:t>
      </w:r>
    </w:p>
    <w:p w14:paraId="5FD2394A" w14:textId="77777777" w:rsidR="006311D9" w:rsidRPr="006311D9" w:rsidRDefault="006311D9" w:rsidP="006311D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311D9">
        <w:rPr>
          <w:rFonts w:ascii="Times New Roman" w:hAnsi="Times New Roman" w:cs="Times New Roman"/>
          <w:sz w:val="24"/>
          <w:szCs w:val="24"/>
        </w:rPr>
        <w:t>Кулинарное изделие.</w:t>
      </w:r>
    </w:p>
    <w:p w14:paraId="1EECBD54" w14:textId="77777777" w:rsidR="006311D9" w:rsidRPr="006311D9" w:rsidRDefault="006311D9" w:rsidP="006311D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311D9">
        <w:rPr>
          <w:rFonts w:ascii="Times New Roman" w:hAnsi="Times New Roman" w:cs="Times New Roman"/>
          <w:sz w:val="24"/>
          <w:szCs w:val="24"/>
        </w:rPr>
        <w:t>Изделия из древесины:</w:t>
      </w:r>
    </w:p>
    <w:p w14:paraId="7B27F323" w14:textId="77777777" w:rsidR="006311D9" w:rsidRPr="006311D9" w:rsidRDefault="006311D9" w:rsidP="006311D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311D9">
        <w:rPr>
          <w:rFonts w:ascii="Times New Roman" w:hAnsi="Times New Roman" w:cs="Times New Roman"/>
          <w:sz w:val="24"/>
          <w:szCs w:val="24"/>
        </w:rPr>
        <w:t>Осветительный прибор.</w:t>
      </w:r>
    </w:p>
    <w:p w14:paraId="46A78BB0" w14:textId="77777777" w:rsidR="006311D9" w:rsidRPr="006311D9" w:rsidRDefault="006311D9" w:rsidP="006311D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D9">
        <w:rPr>
          <w:rFonts w:ascii="Times New Roman" w:hAnsi="Times New Roman" w:cs="Times New Roman"/>
          <w:sz w:val="24"/>
          <w:szCs w:val="24"/>
        </w:rPr>
        <w:t xml:space="preserve">Разработка макета школьного участка. </w:t>
      </w:r>
    </w:p>
    <w:p w14:paraId="24A6B016" w14:textId="77777777" w:rsidR="006311D9" w:rsidRPr="006311D9" w:rsidRDefault="006311D9" w:rsidP="006311D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D9">
        <w:rPr>
          <w:rFonts w:ascii="Times New Roman" w:hAnsi="Times New Roman" w:cs="Times New Roman"/>
          <w:sz w:val="24"/>
          <w:szCs w:val="24"/>
        </w:rPr>
        <w:t>Изготовление изделий из полимерной глины. Изготовление мыла. Изготовление изделий из проволоки.</w:t>
      </w:r>
    </w:p>
    <w:p w14:paraId="7AB790CD" w14:textId="77777777" w:rsidR="006311D9" w:rsidRPr="006311D9" w:rsidRDefault="006311D9" w:rsidP="006311D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631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 представляет собой законченное изделие, выполненное в определённой технике</w:t>
      </w:r>
      <w:r w:rsidRPr="006311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2D11E611" w14:textId="2365B3F3" w:rsidR="006311D9" w:rsidRPr="006311D9" w:rsidRDefault="006311D9" w:rsidP="006311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631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</w:t>
      </w:r>
    </w:p>
    <w:p w14:paraId="22B3E7BB" w14:textId="77777777" w:rsidR="006311D9" w:rsidRPr="006311D9" w:rsidRDefault="006311D9" w:rsidP="006311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631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Обоснование выбора темы</w:t>
      </w:r>
    </w:p>
    <w:p w14:paraId="6ACDA455" w14:textId="77777777" w:rsidR="006311D9" w:rsidRPr="006311D9" w:rsidRDefault="006311D9" w:rsidP="006311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631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и задачи </w:t>
      </w:r>
    </w:p>
    <w:p w14:paraId="6E2641F1" w14:textId="77777777" w:rsidR="006311D9" w:rsidRPr="006311D9" w:rsidRDefault="006311D9" w:rsidP="006311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631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Историческая справка</w:t>
      </w:r>
    </w:p>
    <w:p w14:paraId="4CBCBE80" w14:textId="77777777" w:rsidR="006311D9" w:rsidRPr="006311D9" w:rsidRDefault="006311D9" w:rsidP="006311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631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идей и вариантов</w:t>
      </w:r>
    </w:p>
    <w:p w14:paraId="7FE50964" w14:textId="77777777" w:rsidR="006311D9" w:rsidRPr="006311D9" w:rsidRDefault="006311D9" w:rsidP="006311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631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идей и выбор своего варианта</w:t>
      </w:r>
    </w:p>
    <w:p w14:paraId="10A639D1" w14:textId="77777777" w:rsidR="006311D9" w:rsidRPr="006311D9" w:rsidRDefault="006311D9" w:rsidP="006311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631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материалов и оборудования</w:t>
      </w:r>
    </w:p>
    <w:p w14:paraId="5404BD66" w14:textId="77777777" w:rsidR="006311D9" w:rsidRPr="006311D9" w:rsidRDefault="006311D9" w:rsidP="006311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631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изготовления изделия</w:t>
      </w:r>
    </w:p>
    <w:p w14:paraId="54E2CDEA" w14:textId="77777777" w:rsidR="006311D9" w:rsidRPr="006311D9" w:rsidRDefault="006311D9" w:rsidP="006311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631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Экономическое обоснование, экологичность</w:t>
      </w:r>
    </w:p>
    <w:p w14:paraId="1C027E60" w14:textId="77777777" w:rsidR="006311D9" w:rsidRPr="006311D9" w:rsidRDefault="006311D9" w:rsidP="006311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631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Реклама</w:t>
      </w:r>
    </w:p>
    <w:p w14:paraId="26B6DFB9" w14:textId="77777777" w:rsidR="006311D9" w:rsidRPr="006311D9" w:rsidRDefault="006311D9" w:rsidP="006311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631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Самооценка работы</w:t>
      </w:r>
    </w:p>
    <w:p w14:paraId="50B1948C" w14:textId="77777777" w:rsidR="006311D9" w:rsidRPr="006311D9" w:rsidRDefault="006311D9" w:rsidP="006311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631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Библиографический список использованной литературы</w:t>
      </w:r>
    </w:p>
    <w:p w14:paraId="34D3E054" w14:textId="77777777" w:rsidR="006311D9" w:rsidRDefault="006311D9" w:rsidP="006311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14:paraId="3DBF06BE" w14:textId="77777777" w:rsidR="006311D9" w:rsidRDefault="006311D9" w:rsidP="006311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14:paraId="3D798183" w14:textId="3F51BCA6" w:rsidR="006311D9" w:rsidRPr="006311D9" w:rsidRDefault="006311D9" w:rsidP="006311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  <w:r w:rsidRPr="006311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Критерии оценивания.</w:t>
      </w:r>
    </w:p>
    <w:p w14:paraId="796A5BF3" w14:textId="77777777" w:rsidR="006311D9" w:rsidRPr="006311D9" w:rsidRDefault="006311D9" w:rsidP="006311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1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творческой работы.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9"/>
        <w:gridCol w:w="1993"/>
        <w:gridCol w:w="1771"/>
        <w:gridCol w:w="1962"/>
        <w:gridCol w:w="1925"/>
      </w:tblGrid>
      <w:tr w:rsidR="006311D9" w:rsidRPr="006311D9" w14:paraId="56B9A67E" w14:textId="77777777" w:rsidTr="00A20EE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565F8F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Технико-экономические требования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9CA22E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«5»</w:t>
            </w:r>
          </w:p>
          <w:p w14:paraId="70067F26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ставится, если учащийся: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48C51D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«4»</w:t>
            </w:r>
          </w:p>
          <w:p w14:paraId="36BEBEE1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ставится, если учащийся: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AD934E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«3»</w:t>
            </w:r>
          </w:p>
          <w:p w14:paraId="73F901CE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ставится, если учащийся: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C7404F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«2»</w:t>
            </w:r>
          </w:p>
          <w:p w14:paraId="20FAF5EF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ставится, если учащийся:</w:t>
            </w:r>
          </w:p>
        </w:tc>
      </w:tr>
      <w:tr w:rsidR="006311D9" w:rsidRPr="006311D9" w14:paraId="01023F79" w14:textId="77777777" w:rsidTr="00A20EE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35135B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344CE5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полное соответствие содержания доклада и проделанной работы.</w:t>
            </w:r>
          </w:p>
          <w:p w14:paraId="2776C7EE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и четко отвечает на все поставленные вопросы. </w:t>
            </w:r>
          </w:p>
          <w:p w14:paraId="12E0CE07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 самостоятельно подтвердить теоретические положения конкретными примерами.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4CB0D8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Обнаруживает, в основном, полное соответствие доклада и проделанной работы. </w:t>
            </w:r>
          </w:p>
          <w:p w14:paraId="7A292130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и четко отвечает почти на все поставленные вопросы.</w:t>
            </w:r>
          </w:p>
          <w:p w14:paraId="16EB1CA9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Умеет, в основном, самостоятельно подтвердить теоретические положения конкретными примерами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B73A5D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неполное соответствие доклада и проделанной проектной работы.</w:t>
            </w:r>
          </w:p>
          <w:p w14:paraId="1446D9C1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может правильно и четко ответить на отдельные вопросы.</w:t>
            </w:r>
          </w:p>
          <w:p w14:paraId="7D1C7E07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Затрудняется самостоятельно подтвердить теоретическое положение конкретными примерами.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1BC63B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незнание большей части проделанной работы.</w:t>
            </w:r>
          </w:p>
          <w:p w14:paraId="4990B0A8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может правильно и четко ответить на многие вопросы.</w:t>
            </w:r>
          </w:p>
          <w:p w14:paraId="4ED5F419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может подтвердить теоретические положения конкретными примерами.</w:t>
            </w:r>
          </w:p>
        </w:tc>
      </w:tr>
      <w:tr w:rsidR="006311D9" w:rsidRPr="006311D9" w14:paraId="043B8849" w14:textId="77777777" w:rsidTr="00A20EE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49B702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работы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FEAE73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Печатный вариант.</w:t>
            </w:r>
          </w:p>
          <w:p w14:paraId="51777E91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требованиям последовательности выполнения работы.</w:t>
            </w:r>
          </w:p>
          <w:p w14:paraId="703F6633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Грамотное, полное изложение всех разделов.</w:t>
            </w:r>
          </w:p>
          <w:p w14:paraId="4B40B773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 качество наглядных материалов</w:t>
            </w:r>
          </w:p>
          <w:p w14:paraId="0CCA999C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(иллюстрации, зарисовки, фотографии, схемы и т.д.). </w:t>
            </w:r>
          </w:p>
          <w:p w14:paraId="5373BF8D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Соответствие технологических разработок современным требованиям.</w:t>
            </w:r>
          </w:p>
          <w:p w14:paraId="1A8861D0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Эстетичность выполнения.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1D1704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Печатный вариант.</w:t>
            </w:r>
          </w:p>
          <w:p w14:paraId="6008E5F8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требованиям выполнения работы.</w:t>
            </w:r>
          </w:p>
          <w:p w14:paraId="506B3C20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Грамотное, в основном, полное изложение всех разделов.</w:t>
            </w:r>
          </w:p>
          <w:p w14:paraId="3CEE7A15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неполное количество</w:t>
            </w:r>
          </w:p>
          <w:p w14:paraId="23CE4508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Наглядных материалов.</w:t>
            </w:r>
          </w:p>
          <w:p w14:paraId="3B3B0FBC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технологических разработок </w:t>
            </w: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современным требованиям.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D7723E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Печатный вариант. </w:t>
            </w:r>
          </w:p>
          <w:p w14:paraId="5B469149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Неполное соответствие требованиям работы. </w:t>
            </w:r>
          </w:p>
          <w:p w14:paraId="3D40726A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совсем грамотное изложение разделов. </w:t>
            </w:r>
          </w:p>
          <w:p w14:paraId="6C721EA0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Некачественные наглядные материалы. </w:t>
            </w:r>
          </w:p>
          <w:p w14:paraId="710DE352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Неполное соответствие технологических разработок современным требованиям.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D6C317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Рукописный вариант.</w:t>
            </w:r>
          </w:p>
          <w:p w14:paraId="16071E67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соответствие требованиям выполнения работы.</w:t>
            </w:r>
          </w:p>
          <w:p w14:paraId="2A260F1D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Неграмотное изложение всех разделов.</w:t>
            </w:r>
          </w:p>
          <w:p w14:paraId="111EA022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наглядных материалов.</w:t>
            </w:r>
          </w:p>
          <w:p w14:paraId="5EF1EE99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Устаревшие</w:t>
            </w:r>
          </w:p>
          <w:p w14:paraId="025B50E8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обработки.</w:t>
            </w:r>
          </w:p>
        </w:tc>
      </w:tr>
      <w:tr w:rsidR="006311D9" w:rsidRPr="006311D9" w14:paraId="156A08D6" w14:textId="77777777" w:rsidTr="00A20EE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E80E3E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направленность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775A6C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Выполненное изделие соответствует и может использоваться по назначению, предусмотренному при разработке 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D4C02C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Выполненное изделие соответствует и может использоваться по назначению и допущенные отклонения в проекте не имеют принципиального значения.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DD10C7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Выполненное изделие имеет отклонение от указанного назначения, предусмотренного в проекте, но может использоваться в другом практическом применении.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9965B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Выполненное изделие не соответствует и не может использоваться по назначению.</w:t>
            </w:r>
          </w:p>
        </w:tc>
      </w:tr>
      <w:tr w:rsidR="006311D9" w:rsidRPr="006311D9" w14:paraId="7A16D3C6" w14:textId="77777777" w:rsidTr="00A20EE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E1C340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технологии выполнения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0C28FF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выполнена в соответствии с технологией.</w:t>
            </w:r>
          </w:p>
          <w:p w14:paraId="748D81B2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Правильность подбора технологических операций 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B5794E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выполнена в соответствии с технологией, отклонение от указанных инструкционных карт не имеют принципиального значения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FB980E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выполнена с отклонением от технологии, но изделие может быть использовано по назначению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050829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изделий (детали) выполнена с грубыми отклонениями от технологии, применялись не предусмотренные операции, изделие бракуется</w:t>
            </w:r>
          </w:p>
        </w:tc>
      </w:tr>
      <w:tr w:rsidR="006311D9" w:rsidRPr="006311D9" w14:paraId="465340E5" w14:textId="77777777" w:rsidTr="00A20EE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C74CB0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изделия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D5DC38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 выполнено в соответствии эскизу чертежа. Размеры выдержаны. Отделка выполнена в соответствии с требованиями, предусмотренными в проекте. Эстетический внешний вид изделия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6E39D7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 выполнено в соответствии эскизу, чертежу, размеры выдержаны, но качество отделки ниже требуемого, в основном внешний вид изделия не ухудшается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ADE3B8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 выполнено по чертежу и эскизу с небольшими отклонениями, качество отделки удовлетворительно, ухудшился внешний вид изделия, но может быть использован по назначению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05D1ED" w14:textId="77777777" w:rsidR="006311D9" w:rsidRPr="006311D9" w:rsidRDefault="006311D9" w:rsidP="006311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 выполнено с отступлениями от чертежа, не соответствует эскизу. Дополнительная доработка не может привести к возможности использования изделия</w:t>
            </w:r>
          </w:p>
        </w:tc>
      </w:tr>
    </w:tbl>
    <w:p w14:paraId="335B8F69" w14:textId="5A998456" w:rsidR="006311D9" w:rsidRDefault="006311D9" w:rsidP="006311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14:paraId="4E76C53D" w14:textId="77777777" w:rsidR="006311D9" w:rsidRPr="00A67CC6" w:rsidRDefault="006311D9" w:rsidP="006311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1"/>
          <w:szCs w:val="11"/>
          <w:lang w:eastAsia="ru-RU"/>
        </w:rPr>
      </w:pPr>
    </w:p>
    <w:p w14:paraId="2C1D2A97" w14:textId="77777777" w:rsidR="00926B6F" w:rsidRDefault="00926B6F"/>
    <w:sectPr w:rsidR="00926B6F" w:rsidSect="00C52A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76394C"/>
    <w:multiLevelType w:val="multilevel"/>
    <w:tmpl w:val="9410D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F63312"/>
    <w:multiLevelType w:val="multilevel"/>
    <w:tmpl w:val="FCA4B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D24E30"/>
    <w:multiLevelType w:val="hybridMultilevel"/>
    <w:tmpl w:val="50486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A4B"/>
    <w:rsid w:val="004B5E6E"/>
    <w:rsid w:val="006311D9"/>
    <w:rsid w:val="00926B6F"/>
    <w:rsid w:val="00F6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069C1"/>
  <w15:chartTrackingRefBased/>
  <w15:docId w15:val="{61157B5E-5EA1-4146-903B-DEF821C2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11D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1D9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787</Words>
  <Characters>4490</Characters>
  <Application>Microsoft Office Word</Application>
  <DocSecurity>0</DocSecurity>
  <Lines>37</Lines>
  <Paragraphs>10</Paragraphs>
  <ScaleCrop>false</ScaleCrop>
  <Company/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Бянкин</dc:creator>
  <cp:keywords/>
  <dc:description/>
  <cp:lastModifiedBy>Дмитрий Бянкин</cp:lastModifiedBy>
  <cp:revision>3</cp:revision>
  <cp:lastPrinted>2023-10-31T13:06:00Z</cp:lastPrinted>
  <dcterms:created xsi:type="dcterms:W3CDTF">2022-11-01T13:10:00Z</dcterms:created>
  <dcterms:modified xsi:type="dcterms:W3CDTF">2023-10-31T13:06:00Z</dcterms:modified>
</cp:coreProperties>
</file>